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05" w:rsidRPr="00774A1B" w:rsidRDefault="00E57AF0">
      <w:pPr>
        <w:rPr>
          <w:b/>
          <w:sz w:val="24"/>
        </w:rPr>
      </w:pPr>
      <w:r w:rsidRPr="00774A1B">
        <w:rPr>
          <w:b/>
          <w:sz w:val="24"/>
        </w:rPr>
        <w:t>Новая трассопоисковая система 3</w:t>
      </w:r>
      <w:r w:rsidRPr="00774A1B">
        <w:rPr>
          <w:b/>
          <w:sz w:val="24"/>
          <w:lang w:val="en-US"/>
        </w:rPr>
        <w:t>M</w:t>
      </w:r>
      <w:r w:rsidRPr="00774A1B">
        <w:rPr>
          <w:b/>
          <w:sz w:val="24"/>
        </w:rPr>
        <w:t xml:space="preserve">™ </w:t>
      </w:r>
      <w:proofErr w:type="spellStart"/>
      <w:r w:rsidRPr="00774A1B">
        <w:rPr>
          <w:b/>
          <w:sz w:val="24"/>
          <w:lang w:val="en-US"/>
        </w:rPr>
        <w:t>Dynatel</w:t>
      </w:r>
      <w:proofErr w:type="spellEnd"/>
      <w:r w:rsidRPr="00774A1B">
        <w:rPr>
          <w:b/>
          <w:sz w:val="24"/>
        </w:rPr>
        <w:t>™</w:t>
      </w:r>
      <w:r w:rsidR="005B16BF" w:rsidRPr="00774A1B">
        <w:rPr>
          <w:b/>
          <w:sz w:val="24"/>
        </w:rPr>
        <w:t>АИСУ МПК</w:t>
      </w:r>
      <w:r w:rsidRPr="00774A1B">
        <w:rPr>
          <w:b/>
          <w:sz w:val="24"/>
        </w:rPr>
        <w:t xml:space="preserve"> с функциями </w:t>
      </w:r>
      <w:r w:rsidRPr="00774A1B">
        <w:rPr>
          <w:b/>
          <w:sz w:val="24"/>
          <w:lang w:val="en-US"/>
        </w:rPr>
        <w:t>GPS</w:t>
      </w:r>
      <w:r w:rsidR="00774A1B">
        <w:rPr>
          <w:b/>
          <w:sz w:val="24"/>
        </w:rPr>
        <w:t xml:space="preserve">/ГЛОНАСС </w:t>
      </w:r>
      <w:r w:rsidRPr="00774A1B">
        <w:rPr>
          <w:b/>
          <w:sz w:val="24"/>
        </w:rPr>
        <w:t xml:space="preserve">картографирования и </w:t>
      </w:r>
      <w:r w:rsidRPr="00774A1B">
        <w:rPr>
          <w:b/>
          <w:sz w:val="24"/>
          <w:lang w:val="en-US"/>
        </w:rPr>
        <w:t>Bluetooth</w:t>
      </w:r>
    </w:p>
    <w:p w:rsidR="005B16BF" w:rsidRDefault="005B16BF">
      <w:r>
        <w:t xml:space="preserve">Трассопоисковая система </w:t>
      </w:r>
      <w:r w:rsidRPr="005B16BF">
        <w:t>3M™ Dynatel™</w:t>
      </w:r>
      <w:r>
        <w:t xml:space="preserve">АИСУ МПК - это программно-аппаратный комплекс, позволяющий осуществлять электронное картографирование и паспортизацию объектов подземной инженерной инфраструктуры. </w:t>
      </w:r>
    </w:p>
    <w:p w:rsidR="00032F90" w:rsidRPr="00774A1B" w:rsidRDefault="005B16BF">
      <w:pPr>
        <w:rPr>
          <w:b/>
        </w:rPr>
      </w:pPr>
      <w:r w:rsidRPr="00774A1B">
        <w:rPr>
          <w:b/>
        </w:rPr>
        <w:t>Система состоит из следующих компонентов:</w:t>
      </w:r>
    </w:p>
    <w:p w:rsidR="005B16BF" w:rsidRDefault="005B16BF" w:rsidP="005B16BF">
      <w:pPr>
        <w:pStyle w:val="ListParagraph"/>
        <w:numPr>
          <w:ilvl w:val="0"/>
          <w:numId w:val="1"/>
        </w:numPr>
      </w:pPr>
      <w:r>
        <w:t>Маркероискатель Dynatel™ 1420E EMS-ID (</w:t>
      </w:r>
      <w:r>
        <w:t xml:space="preserve">или </w:t>
      </w:r>
      <w:proofErr w:type="spellStart"/>
      <w:r>
        <w:rPr>
          <w:lang w:val="en-US"/>
        </w:rPr>
        <w:t>Dynatel</w:t>
      </w:r>
      <w:proofErr w:type="spellEnd"/>
      <w:r w:rsidRPr="005B16BF">
        <w:t xml:space="preserve">™ </w:t>
      </w:r>
      <w:r>
        <w:t>2573E-ID/CU12)</w:t>
      </w:r>
    </w:p>
    <w:p w:rsidR="005B16BF" w:rsidRDefault="005B16BF" w:rsidP="005B16BF">
      <w:pPr>
        <w:pStyle w:val="ListParagraph"/>
        <w:numPr>
          <w:ilvl w:val="0"/>
          <w:numId w:val="1"/>
        </w:numPr>
      </w:pPr>
      <w:r>
        <w:t>Планшет</w:t>
      </w:r>
      <w:r w:rsidRPr="005B16BF">
        <w:t xml:space="preserve"> </w:t>
      </w:r>
      <w:r w:rsidRPr="005B16BF">
        <w:rPr>
          <w:lang w:val="en-US"/>
        </w:rPr>
        <w:t>ASUS</w:t>
      </w:r>
      <w:r w:rsidRPr="005B16BF">
        <w:t xml:space="preserve"> </w:t>
      </w:r>
      <w:r w:rsidRPr="005B16BF">
        <w:rPr>
          <w:lang w:val="en-US"/>
        </w:rPr>
        <w:t>Transformer</w:t>
      </w:r>
      <w:r w:rsidRPr="005B16BF">
        <w:t xml:space="preserve"> </w:t>
      </w:r>
      <w:r w:rsidRPr="005B16BF">
        <w:rPr>
          <w:lang w:val="en-US"/>
        </w:rPr>
        <w:t>Book</w:t>
      </w:r>
      <w:r w:rsidRPr="005B16BF">
        <w:t xml:space="preserve"> </w:t>
      </w:r>
      <w:r w:rsidRPr="005B16BF">
        <w:rPr>
          <w:lang w:val="en-US"/>
        </w:rPr>
        <w:t>T</w:t>
      </w:r>
      <w:r w:rsidRPr="005B16BF">
        <w:t>100</w:t>
      </w:r>
      <w:r w:rsidRPr="005B16BF">
        <w:rPr>
          <w:lang w:val="en-US"/>
        </w:rPr>
        <w:t>HA</w:t>
      </w:r>
      <w:r>
        <w:t xml:space="preserve"> (или другая модель, соответствующая техническим требованиям, указанным ниже</w:t>
      </w:r>
      <w:r w:rsidRPr="005B16BF">
        <w:t>)</w:t>
      </w:r>
    </w:p>
    <w:p w:rsidR="005B16BF" w:rsidRDefault="005B16BF" w:rsidP="005B16BF">
      <w:pPr>
        <w:pStyle w:val="ListParagraph"/>
        <w:numPr>
          <w:ilvl w:val="0"/>
          <w:numId w:val="1"/>
        </w:numPr>
      </w:pPr>
      <w:r>
        <w:t>Программное обеспечение 3М АИСУ МПК, устанавливаемое на планшет</w:t>
      </w:r>
    </w:p>
    <w:p w:rsidR="005B16BF" w:rsidRDefault="005B16BF" w:rsidP="005B16BF">
      <w:pPr>
        <w:pStyle w:val="ListParagraph"/>
        <w:numPr>
          <w:ilvl w:val="0"/>
          <w:numId w:val="1"/>
        </w:numPr>
      </w:pPr>
      <w:r>
        <w:t xml:space="preserve">Внешний </w:t>
      </w:r>
      <w:r>
        <w:t xml:space="preserve">GPS </w:t>
      </w:r>
      <w:r>
        <w:t>модуль</w:t>
      </w:r>
      <w:r>
        <w:t xml:space="preserve"> GlobalSat BT-821</w:t>
      </w:r>
      <w:r>
        <w:t xml:space="preserve"> (или аналогичный с возможностью подключения по </w:t>
      </w:r>
      <w:r>
        <w:rPr>
          <w:lang w:val="en-US"/>
        </w:rPr>
        <w:t>Bluetooth</w:t>
      </w:r>
      <w:r w:rsidRPr="005B16BF">
        <w:t xml:space="preserve"> </w:t>
      </w:r>
      <w:r>
        <w:t>и питанием от встроенного аккумулятора)</w:t>
      </w:r>
    </w:p>
    <w:p w:rsidR="005B16BF" w:rsidRDefault="005B16BF" w:rsidP="005B16BF">
      <w:pPr>
        <w:pStyle w:val="ListParagraph"/>
        <w:numPr>
          <w:ilvl w:val="0"/>
          <w:numId w:val="1"/>
        </w:numPr>
        <w:rPr>
          <w:lang w:val="en-US"/>
        </w:rPr>
      </w:pPr>
      <w:r w:rsidRPr="005B16BF">
        <w:rPr>
          <w:lang w:val="en-US"/>
        </w:rPr>
        <w:t xml:space="preserve">Bluetooth </w:t>
      </w:r>
      <w:r>
        <w:t>адаптер</w:t>
      </w:r>
      <w:r w:rsidRPr="005B16BF">
        <w:rPr>
          <w:lang w:val="en-US"/>
        </w:rPr>
        <w:t xml:space="preserve"> BT-232B</w:t>
      </w:r>
    </w:p>
    <w:p w:rsidR="005B16BF" w:rsidRPr="005B16BF" w:rsidRDefault="005B16BF" w:rsidP="005B16BF">
      <w:pPr>
        <w:pStyle w:val="ListParagraph"/>
        <w:numPr>
          <w:ilvl w:val="0"/>
          <w:numId w:val="1"/>
        </w:numPr>
      </w:pPr>
      <w:r>
        <w:t xml:space="preserve">Внешний аккумулятор для питания </w:t>
      </w:r>
      <w:r>
        <w:rPr>
          <w:lang w:val="en-US"/>
        </w:rPr>
        <w:t>Bluetooth</w:t>
      </w:r>
      <w:r w:rsidRPr="005B16BF">
        <w:t xml:space="preserve"> </w:t>
      </w:r>
      <w:r>
        <w:t>адаптера</w:t>
      </w:r>
    </w:p>
    <w:p w:rsidR="005B16BF" w:rsidRPr="005B16BF" w:rsidRDefault="005B16BF" w:rsidP="005B16BF">
      <w:pPr>
        <w:pStyle w:val="ListParagraph"/>
        <w:numPr>
          <w:ilvl w:val="0"/>
          <w:numId w:val="1"/>
        </w:numPr>
      </w:pPr>
      <w:r>
        <w:t>Переходник</w:t>
      </w:r>
      <w:r w:rsidRPr="005B16BF">
        <w:rPr>
          <w:lang w:val="en-US"/>
        </w:rPr>
        <w:t xml:space="preserve"> RS 232 male-male</w:t>
      </w:r>
    </w:p>
    <w:p w:rsidR="00774A1B" w:rsidRPr="00774A1B" w:rsidRDefault="00774A1B" w:rsidP="005B16BF">
      <w:pPr>
        <w:rPr>
          <w:b/>
        </w:rPr>
      </w:pPr>
      <w:r w:rsidRPr="00774A1B">
        <w:rPr>
          <w:b/>
        </w:rPr>
        <w:t>Принцип работы системы</w:t>
      </w:r>
    </w:p>
    <w:p w:rsidR="005B16BF" w:rsidRDefault="005B16BF" w:rsidP="005B16BF">
      <w:r>
        <w:t>3М АИСУ МПК предназначена для автоматического создания электронных паспортов трасс подземных инженерных сетей (ВОЛС, силовые кабели, полимерные и стальные трубопроводы)</w:t>
      </w:r>
      <w:r w:rsidR="00774A1B">
        <w:t>, промаркированных электронными маркерами</w:t>
      </w:r>
      <w:r>
        <w:t xml:space="preserve"> 3М Скотчмарк.</w:t>
      </w:r>
    </w:p>
    <w:p w:rsidR="005B16BF" w:rsidRDefault="00774A1B" w:rsidP="005B16BF">
      <w:r>
        <w:t>Программное обеспечение АИСУ МПК</w:t>
      </w:r>
      <w:r w:rsidR="005B16BF">
        <w:t xml:space="preserve"> устанавливается на планшетный компьютер либо ноутбук (далее – мобильное устройство), который в свою очередь подключается </w:t>
      </w:r>
      <w:r>
        <w:t xml:space="preserve">по интерфейсу </w:t>
      </w:r>
      <w:r>
        <w:rPr>
          <w:lang w:val="en-US"/>
        </w:rPr>
        <w:t>Bluetooth</w:t>
      </w:r>
      <w:r w:rsidRPr="00774A1B">
        <w:t xml:space="preserve"> </w:t>
      </w:r>
      <w:r w:rsidR="005B16BF">
        <w:t>к маркеропоисковому прибору 3M Dynatel. При программировании либо считывании интеллектуального электронного маркера, данные из его внутренней памяти автоматически передаются в мобильное устройство и к ним добавляются геолокационные данные с GPS/ГЛОНАСС датчика (встроенного в мобильное устройство либо внешнего). Вся информация сохраняется в базе проектов программы АИСУ МПК, а места маркировки автоматически расставляются на электронной карте.</w:t>
      </w:r>
      <w:r>
        <w:t xml:space="preserve"> Кроме того, присутствует опция сохранения координат установки пассивного маркера.</w:t>
      </w:r>
    </w:p>
    <w:p w:rsidR="005B16BF" w:rsidRPr="00774A1B" w:rsidRDefault="005B16BF" w:rsidP="005B16BF">
      <w:pPr>
        <w:rPr>
          <w:b/>
        </w:rPr>
      </w:pPr>
      <w:r w:rsidRPr="00774A1B">
        <w:rPr>
          <w:b/>
        </w:rPr>
        <w:t xml:space="preserve">Принципиальная схема системы </w:t>
      </w:r>
      <w:r w:rsidR="00774A1B" w:rsidRPr="00774A1B">
        <w:rPr>
          <w:b/>
        </w:rPr>
        <w:t>3М АИСУ МПК</w:t>
      </w:r>
      <w:r w:rsidRPr="00774A1B">
        <w:rPr>
          <w:b/>
        </w:rPr>
        <w:t>:</w:t>
      </w:r>
    </w:p>
    <w:p w:rsidR="00774A1B" w:rsidRDefault="00774A1B" w:rsidP="005B16BF">
      <w:r w:rsidRPr="00E57AF0">
        <w:rPr>
          <w:noProof/>
          <w:lang w:eastAsia="ru-RU"/>
        </w:rPr>
        <w:drawing>
          <wp:inline distT="0" distB="0" distL="0" distR="0" wp14:anchorId="2F247951" wp14:editId="254EF4AA">
            <wp:extent cx="5940425" cy="297878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BF" w:rsidRPr="00774A1B" w:rsidRDefault="005B16BF" w:rsidP="005B16BF">
      <w:pPr>
        <w:rPr>
          <w:b/>
        </w:rPr>
      </w:pPr>
      <w:r w:rsidRPr="00774A1B">
        <w:rPr>
          <w:b/>
        </w:rPr>
        <w:lastRenderedPageBreak/>
        <w:t>Функционал системы:</w:t>
      </w:r>
    </w:p>
    <w:p w:rsidR="002B73FB" w:rsidRDefault="002B73FB" w:rsidP="002B73FB">
      <w:pPr>
        <w:pStyle w:val="ListParagraph"/>
        <w:numPr>
          <w:ilvl w:val="0"/>
          <w:numId w:val="4"/>
        </w:numPr>
      </w:pPr>
      <w:r w:rsidRPr="002B73FB">
        <w:t>Создание описания и электронной</w:t>
      </w:r>
      <w:r w:rsidRPr="002B73FB">
        <w:t xml:space="preserve"> </w:t>
      </w:r>
      <w:r w:rsidRPr="002B73FB">
        <w:t>карты трассы;</w:t>
      </w:r>
    </w:p>
    <w:p w:rsidR="002B73FB" w:rsidRDefault="002B73FB" w:rsidP="002B73FB">
      <w:pPr>
        <w:pStyle w:val="ListParagraph"/>
        <w:numPr>
          <w:ilvl w:val="0"/>
          <w:numId w:val="4"/>
        </w:numPr>
      </w:pPr>
      <w:r w:rsidRPr="002B73FB">
        <w:t>Графическое отображение траектории</w:t>
      </w:r>
      <w:r w:rsidRPr="002B73FB">
        <w:t xml:space="preserve"> </w:t>
      </w:r>
      <w:r w:rsidRPr="002B73FB">
        <w:t>трассы и координат мест маркировки;</w:t>
      </w:r>
    </w:p>
    <w:p w:rsidR="002B73FB" w:rsidRDefault="002B73FB" w:rsidP="002B73FB">
      <w:pPr>
        <w:pStyle w:val="ListParagraph"/>
        <w:numPr>
          <w:ilvl w:val="0"/>
          <w:numId w:val="4"/>
        </w:numPr>
      </w:pPr>
      <w:r w:rsidRPr="002B73FB">
        <w:t>Автоматическая интеграция информации</w:t>
      </w:r>
      <w:r w:rsidRPr="002B73FB">
        <w:t xml:space="preserve"> </w:t>
      </w:r>
      <w:r w:rsidRPr="002B73FB">
        <w:t>из маркеров 3М и геолокационных данных;</w:t>
      </w:r>
    </w:p>
    <w:p w:rsidR="002B73FB" w:rsidRPr="002B73FB" w:rsidRDefault="002B73FB" w:rsidP="002B73FB">
      <w:pPr>
        <w:pStyle w:val="ListParagraph"/>
        <w:numPr>
          <w:ilvl w:val="0"/>
          <w:numId w:val="4"/>
        </w:numPr>
      </w:pPr>
      <w:r w:rsidRPr="002B73FB">
        <w:t>Сохранение всей информации в единой</w:t>
      </w:r>
      <w:r w:rsidRPr="002B73FB">
        <w:t xml:space="preserve"> </w:t>
      </w:r>
      <w:r>
        <w:t>базе данных;</w:t>
      </w:r>
      <w:bookmarkStart w:id="0" w:name="_GoBack"/>
      <w:bookmarkEnd w:id="0"/>
    </w:p>
    <w:p w:rsidR="002B73FB" w:rsidRPr="002B73FB" w:rsidRDefault="002B73FB" w:rsidP="002B73FB">
      <w:pPr>
        <w:pStyle w:val="ListParagraph"/>
        <w:numPr>
          <w:ilvl w:val="0"/>
          <w:numId w:val="4"/>
        </w:numPr>
      </w:pPr>
      <w:r>
        <w:t>Возможность импорта данных в существующую ГИС-систему предприятия.</w:t>
      </w:r>
    </w:p>
    <w:p w:rsidR="005B16BF" w:rsidRPr="002B73FB" w:rsidRDefault="005B16BF" w:rsidP="002B73FB">
      <w:r w:rsidRPr="002B73FB">
        <w:rPr>
          <w:b/>
        </w:rPr>
        <w:t>Технические требования к планшету:</w:t>
      </w:r>
    </w:p>
    <w:p w:rsidR="005B16BF" w:rsidRDefault="005B16BF" w:rsidP="005B16BF">
      <w:r w:rsidRPr="005B16BF">
        <w:t>Для работы программы АИСУ МПК требуется планшет либо ноутбук, находящийся под управлением операционной системы Windows 8 либо Windows 10 (рекомендуется 32-битная версия), имеющий не менее 1 Гб оперативной памяти, процессор частотой не менее 1 ГГц, беспроводные модули Wi-Fi/Bluetooth и 3G (опционально) и USB порт (полноразмерный USB либо micro USB с возможностью работы в режиме USB OTG). Исполняемые файлы программы занимают около 100 Мб на жестком диске, также может потребоваться дополнительная память для сохранения электронных карт и возможности работы в оффлайн режиме.</w:t>
      </w:r>
    </w:p>
    <w:p w:rsidR="00774A1B" w:rsidRPr="00774A1B" w:rsidRDefault="00774A1B" w:rsidP="005B16BF">
      <w:pPr>
        <w:rPr>
          <w:b/>
        </w:rPr>
      </w:pPr>
      <w:r w:rsidRPr="00774A1B">
        <w:rPr>
          <w:b/>
        </w:rPr>
        <w:t>Файлы для загрузки:</w:t>
      </w:r>
    </w:p>
    <w:p w:rsidR="00774A1B" w:rsidRDefault="00774A1B" w:rsidP="00774A1B">
      <w:pPr>
        <w:pStyle w:val="ListParagraph"/>
        <w:numPr>
          <w:ilvl w:val="0"/>
          <w:numId w:val="2"/>
        </w:numPr>
      </w:pPr>
      <w:r>
        <w:t>Руководством пользователя программы 3М АИСУ МПК</w:t>
      </w:r>
    </w:p>
    <w:p w:rsidR="00774A1B" w:rsidRDefault="00774A1B" w:rsidP="00774A1B">
      <w:pPr>
        <w:pStyle w:val="ListParagraph"/>
        <w:numPr>
          <w:ilvl w:val="0"/>
          <w:numId w:val="2"/>
        </w:numPr>
      </w:pPr>
      <w:r>
        <w:t xml:space="preserve">Инструкция по настройке </w:t>
      </w:r>
      <w:r>
        <w:rPr>
          <w:lang w:val="en-US"/>
        </w:rPr>
        <w:t xml:space="preserve">Bluetooth </w:t>
      </w:r>
      <w:r>
        <w:t>адаптера</w:t>
      </w:r>
    </w:p>
    <w:p w:rsidR="00774A1B" w:rsidRPr="005B16BF" w:rsidRDefault="00774A1B" w:rsidP="00774A1B">
      <w:pPr>
        <w:pStyle w:val="ListParagraph"/>
        <w:numPr>
          <w:ilvl w:val="0"/>
          <w:numId w:val="2"/>
        </w:numPr>
      </w:pPr>
      <w:r>
        <w:t xml:space="preserve">Программа для конфигурации </w:t>
      </w:r>
      <w:r>
        <w:rPr>
          <w:lang w:val="en-US"/>
        </w:rPr>
        <w:t xml:space="preserve">Bluetooth </w:t>
      </w:r>
      <w:r>
        <w:t>адаптера</w:t>
      </w:r>
    </w:p>
    <w:p w:rsidR="00E57AF0" w:rsidRPr="00E57AF0" w:rsidRDefault="00E57AF0"/>
    <w:sectPr w:rsidR="00E57AF0" w:rsidRPr="00E5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508C"/>
    <w:multiLevelType w:val="hybridMultilevel"/>
    <w:tmpl w:val="8F48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0AB"/>
    <w:multiLevelType w:val="hybridMultilevel"/>
    <w:tmpl w:val="6494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317F"/>
    <w:multiLevelType w:val="hybridMultilevel"/>
    <w:tmpl w:val="14543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C5B5A"/>
    <w:multiLevelType w:val="hybridMultilevel"/>
    <w:tmpl w:val="B97E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F0"/>
    <w:rsid w:val="00032F90"/>
    <w:rsid w:val="002B73FB"/>
    <w:rsid w:val="005B16BF"/>
    <w:rsid w:val="00774A1B"/>
    <w:rsid w:val="00E57AF0"/>
    <w:rsid w:val="00F4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86719-8E6F-44A0-87B7-55EB4D0C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 Tuzov</dc:creator>
  <cp:keywords/>
  <dc:description/>
  <cp:lastModifiedBy>Grigory Tuzov</cp:lastModifiedBy>
  <cp:revision>2</cp:revision>
  <dcterms:created xsi:type="dcterms:W3CDTF">2017-02-02T06:48:00Z</dcterms:created>
  <dcterms:modified xsi:type="dcterms:W3CDTF">2017-02-02T08:11:00Z</dcterms:modified>
</cp:coreProperties>
</file>